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D6" w:rsidRDefault="00B311D6" w:rsidP="00B311D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B311D6" w:rsidRPr="008B4022" w:rsidRDefault="00B311D6" w:rsidP="00B311D6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01</w:t>
      </w:r>
      <w:r>
        <w:rPr>
          <w:rFonts w:cs="Tahoma"/>
          <w:b/>
          <w:sz w:val="18"/>
          <w:szCs w:val="18"/>
          <w:u w:val="single"/>
        </w:rPr>
        <w:t>3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B311D6" w:rsidRPr="007A44B8" w:rsidRDefault="00B311D6" w:rsidP="00B311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7A44B8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7A44B8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A44B8">
        <w:rPr>
          <w:rFonts w:asciiTheme="minorHAnsi" w:hAnsiTheme="minorHAnsi" w:cstheme="minorHAnsi"/>
          <w:sz w:val="18"/>
          <w:szCs w:val="18"/>
        </w:rPr>
        <w:t>comunica</w:t>
      </w:r>
      <w:proofErr w:type="gramEnd"/>
      <w:r w:rsidRPr="007A44B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7A44B8"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7A44B8">
        <w:rPr>
          <w:rFonts w:asciiTheme="minorHAnsi" w:hAnsiTheme="minorHAnsi" w:cstheme="minorHAnsi"/>
          <w:sz w:val="18"/>
          <w:szCs w:val="18"/>
        </w:rPr>
        <w:t xml:space="preserve">, visando a Contratação de </w:t>
      </w:r>
      <w:r>
        <w:rPr>
          <w:rFonts w:asciiTheme="minorHAnsi" w:hAnsiTheme="minorHAnsi" w:cstheme="minorHAnsi"/>
          <w:sz w:val="18"/>
          <w:szCs w:val="18"/>
        </w:rPr>
        <w:t>palestras, para funcionários, idosos, crianças e adolescentes atendentes pela Secretaria de Assistência Social</w:t>
      </w:r>
      <w:r w:rsidRPr="007A44B8">
        <w:rPr>
          <w:rFonts w:asciiTheme="minorHAnsi" w:hAnsiTheme="minorHAnsi" w:cstheme="minorHAnsi"/>
          <w:sz w:val="18"/>
          <w:szCs w:val="18"/>
        </w:rPr>
        <w:t xml:space="preserve">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402"/>
        <w:gridCol w:w="1418"/>
      </w:tblGrid>
      <w:tr w:rsidR="00B311D6" w:rsidRPr="007A44B8" w:rsidTr="00560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6" w:rsidRPr="007A44B8" w:rsidRDefault="00B311D6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6" w:rsidRPr="007A44B8" w:rsidRDefault="00B311D6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6" w:rsidRPr="007A44B8" w:rsidRDefault="00B311D6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D6" w:rsidRPr="007A44B8" w:rsidRDefault="00B311D6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B311D6" w:rsidRPr="00095CAB" w:rsidTr="00560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D6" w:rsidRPr="00095CAB" w:rsidRDefault="00B311D6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CAB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D6" w:rsidRPr="00095CAB" w:rsidRDefault="00B311D6" w:rsidP="005606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Cintia Mara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Joner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MEI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D6" w:rsidRPr="00095CAB" w:rsidRDefault="00B311D6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19.243.728/0001-72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D6" w:rsidRPr="00095CAB" w:rsidRDefault="00B311D6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9.000,00</w:t>
            </w:r>
          </w:p>
        </w:tc>
      </w:tr>
    </w:tbl>
    <w:p w:rsidR="00B311D6" w:rsidRPr="007A44B8" w:rsidRDefault="00B311D6" w:rsidP="00B311D6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7A44B8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 xml:space="preserve">a </w:t>
      </w:r>
      <w:r w:rsidRPr="007A44B8">
        <w:rPr>
          <w:rFonts w:asciiTheme="minorHAnsi" w:hAnsiTheme="minorHAnsi" w:cstheme="minorHAnsi"/>
          <w:sz w:val="18"/>
          <w:szCs w:val="18"/>
        </w:rPr>
        <w:t>senhor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7A44B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Flávia Aline Braz</w:t>
      </w:r>
      <w:r w:rsidRPr="007A44B8">
        <w:rPr>
          <w:rFonts w:asciiTheme="minorHAnsi" w:hAnsiTheme="minorHAnsi" w:cstheme="minorHAnsi"/>
          <w:sz w:val="18"/>
          <w:szCs w:val="18"/>
        </w:rPr>
        <w:t xml:space="preserve">.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7A44B8">
        <w:rPr>
          <w:rFonts w:asciiTheme="minorHAnsi" w:hAnsiTheme="minorHAnsi" w:cstheme="minorHAnsi"/>
          <w:sz w:val="18"/>
          <w:szCs w:val="18"/>
        </w:rPr>
        <w:t>ARTIGO 25</w:t>
      </w:r>
      <w:r>
        <w:rPr>
          <w:rFonts w:asciiTheme="minorHAnsi" w:hAnsiTheme="minorHAnsi" w:cstheme="minorHAnsi"/>
          <w:sz w:val="18"/>
          <w:szCs w:val="18"/>
        </w:rPr>
        <w:t xml:space="preserve"> II</w:t>
      </w:r>
      <w:r w:rsidRPr="007A44B8">
        <w:rPr>
          <w:rFonts w:asciiTheme="minorHAnsi" w:hAnsiTheme="minorHAnsi" w:cstheme="minorHAnsi"/>
          <w:sz w:val="18"/>
          <w:szCs w:val="18"/>
        </w:rPr>
        <w:t xml:space="preserve">, -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26</w:t>
      </w:r>
      <w:r>
        <w:rPr>
          <w:rFonts w:asciiTheme="minorHAnsi" w:hAnsiTheme="minorHAnsi" w:cstheme="minorHAnsi"/>
          <w:sz w:val="18"/>
          <w:szCs w:val="18"/>
        </w:rPr>
        <w:t>/04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- HOMOLOGAÇÃO: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26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>/04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>.</w:t>
      </w:r>
    </w:p>
    <w:p w:rsidR="00B311D6" w:rsidRPr="008439C1" w:rsidRDefault="00B311D6" w:rsidP="00B311D6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B311D6" w:rsidRPr="008439C1" w:rsidRDefault="00B311D6" w:rsidP="00B311D6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B311D6" w:rsidRPr="004E510B" w:rsidRDefault="00B311D6" w:rsidP="00B311D6">
      <w:pPr>
        <w:pStyle w:val="SemEspaamento"/>
        <w:jc w:val="both"/>
        <w:rPr>
          <w:sz w:val="18"/>
          <w:szCs w:val="18"/>
        </w:rPr>
      </w:pPr>
    </w:p>
    <w:p w:rsidR="00B311D6" w:rsidRPr="00AC6EA5" w:rsidRDefault="00B311D6" w:rsidP="00B311D6">
      <w:pPr>
        <w:pStyle w:val="SemEspaamento"/>
        <w:jc w:val="both"/>
        <w:rPr>
          <w:sz w:val="18"/>
          <w:szCs w:val="18"/>
        </w:rPr>
      </w:pPr>
    </w:p>
    <w:p w:rsidR="00B311D6" w:rsidRPr="00AC6EA5" w:rsidRDefault="00B311D6" w:rsidP="00B311D6">
      <w:pPr>
        <w:pStyle w:val="SemEspaamento"/>
        <w:rPr>
          <w:sz w:val="18"/>
          <w:szCs w:val="18"/>
        </w:rPr>
      </w:pPr>
    </w:p>
    <w:p w:rsidR="00B311D6" w:rsidRPr="00AC6EA5" w:rsidRDefault="00B311D6" w:rsidP="00B311D6">
      <w:pPr>
        <w:pStyle w:val="SemEspaamento"/>
        <w:rPr>
          <w:sz w:val="18"/>
          <w:szCs w:val="18"/>
        </w:rPr>
      </w:pPr>
    </w:p>
    <w:p w:rsidR="00B311D6" w:rsidRPr="00AC6EA5" w:rsidRDefault="00B311D6" w:rsidP="00B311D6">
      <w:pPr>
        <w:pStyle w:val="SemEspaamento"/>
        <w:rPr>
          <w:sz w:val="18"/>
          <w:szCs w:val="18"/>
        </w:rPr>
      </w:pPr>
    </w:p>
    <w:p w:rsidR="00B311D6" w:rsidRPr="00AC6EA5" w:rsidRDefault="00B311D6" w:rsidP="00B311D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311D6" w:rsidRPr="003B2D84" w:rsidRDefault="00B311D6" w:rsidP="00B311D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311D6" w:rsidRPr="003B2D84" w:rsidRDefault="00B311D6" w:rsidP="00B311D6">
      <w:pPr>
        <w:rPr>
          <w:sz w:val="18"/>
          <w:szCs w:val="18"/>
        </w:rPr>
      </w:pPr>
    </w:p>
    <w:p w:rsidR="00B311D6" w:rsidRPr="003B2D84" w:rsidRDefault="00B311D6" w:rsidP="00B311D6">
      <w:pPr>
        <w:rPr>
          <w:sz w:val="18"/>
          <w:szCs w:val="18"/>
        </w:rPr>
      </w:pPr>
    </w:p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B311D6" w:rsidRDefault="00B311D6" w:rsidP="00B311D6"/>
    <w:p w:rsidR="006A5F97" w:rsidRDefault="006A5F97"/>
    <w:sectPr w:rsidR="006A5F97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311D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311D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311D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311D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4985769" wp14:editId="735E2D6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B311D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311D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C2"/>
    <w:rsid w:val="006A5F97"/>
    <w:rsid w:val="00B311D6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11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3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311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3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311D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311D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31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311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11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3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311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3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311D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311D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31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311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2017-09-14T17:01:00Z</dcterms:created>
  <dcterms:modified xsi:type="dcterms:W3CDTF">2017-09-14T17:05:00Z</dcterms:modified>
</cp:coreProperties>
</file>